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662294" w14:textId="5254902D" w:rsidR="00322F50" w:rsidRPr="00AB34F6" w:rsidRDefault="005E519E" w:rsidP="00AB34F6">
      <w:pPr>
        <w:pStyle w:val="a3"/>
        <w:jc w:val="center"/>
        <w:rPr>
          <w:rFonts w:ascii="Arial" w:hAnsi="Arial" w:cs="Arial"/>
          <w:b/>
          <w:sz w:val="32"/>
          <w:szCs w:val="32"/>
          <w:lang w:eastAsia="ru-RU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  <w:lang w:eastAsia="ru-RU"/>
        </w:rPr>
        <w:t>15</w:t>
      </w:r>
      <w:r w:rsidR="00637A3C">
        <w:rPr>
          <w:rFonts w:ascii="Arial" w:hAnsi="Arial" w:cs="Arial"/>
          <w:b/>
          <w:sz w:val="32"/>
          <w:szCs w:val="32"/>
          <w:lang w:eastAsia="ru-RU"/>
        </w:rPr>
        <w:t>.04.20</w:t>
      </w:r>
      <w:r>
        <w:rPr>
          <w:rFonts w:ascii="Arial" w:hAnsi="Arial" w:cs="Arial"/>
          <w:b/>
          <w:sz w:val="32"/>
          <w:szCs w:val="32"/>
          <w:lang w:eastAsia="ru-RU"/>
        </w:rPr>
        <w:t>22</w:t>
      </w:r>
      <w:r w:rsidR="00A74E8E">
        <w:rPr>
          <w:rFonts w:ascii="Arial" w:hAnsi="Arial" w:cs="Arial"/>
          <w:b/>
          <w:sz w:val="32"/>
          <w:szCs w:val="32"/>
          <w:lang w:eastAsia="ru-RU"/>
        </w:rPr>
        <w:t xml:space="preserve"> г.</w:t>
      </w:r>
      <w:r w:rsidR="00AB34F6">
        <w:rPr>
          <w:rFonts w:ascii="Arial" w:hAnsi="Arial" w:cs="Arial"/>
          <w:b/>
          <w:sz w:val="32"/>
          <w:szCs w:val="32"/>
          <w:lang w:eastAsia="ru-RU"/>
        </w:rPr>
        <w:t xml:space="preserve"> </w:t>
      </w:r>
      <w:r w:rsidR="00322F50" w:rsidRPr="00AB34F6">
        <w:rPr>
          <w:rFonts w:ascii="Arial" w:hAnsi="Arial" w:cs="Arial"/>
          <w:b/>
          <w:sz w:val="32"/>
          <w:szCs w:val="32"/>
          <w:lang w:eastAsia="ru-RU"/>
        </w:rPr>
        <w:t>№</w:t>
      </w:r>
      <w:r w:rsidR="00AB34F6">
        <w:rPr>
          <w:rFonts w:ascii="Arial" w:hAnsi="Arial" w:cs="Arial"/>
          <w:b/>
          <w:sz w:val="32"/>
          <w:szCs w:val="32"/>
          <w:lang w:eastAsia="ru-RU"/>
        </w:rPr>
        <w:t xml:space="preserve"> </w:t>
      </w:r>
      <w:r>
        <w:rPr>
          <w:rFonts w:ascii="Arial" w:hAnsi="Arial" w:cs="Arial"/>
          <w:b/>
          <w:sz w:val="32"/>
          <w:szCs w:val="32"/>
          <w:lang w:eastAsia="ru-RU"/>
        </w:rPr>
        <w:t>13</w:t>
      </w:r>
    </w:p>
    <w:p w14:paraId="4D495E88" w14:textId="77777777" w:rsidR="00322F50" w:rsidRPr="00AB34F6" w:rsidRDefault="00293C92" w:rsidP="00AB34F6">
      <w:pPr>
        <w:pStyle w:val="a3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AB34F6">
        <w:rPr>
          <w:rFonts w:ascii="Arial" w:hAnsi="Arial" w:cs="Arial"/>
          <w:b/>
          <w:sz w:val="32"/>
          <w:szCs w:val="32"/>
          <w:lang w:eastAsia="ru-RU"/>
        </w:rPr>
        <w:t>Р</w:t>
      </w:r>
      <w:r>
        <w:rPr>
          <w:rFonts w:ascii="Arial" w:hAnsi="Arial" w:cs="Arial"/>
          <w:b/>
          <w:sz w:val="32"/>
          <w:szCs w:val="32"/>
          <w:lang w:eastAsia="ru-RU"/>
        </w:rPr>
        <w:t>ОССИЙСКАЯ</w:t>
      </w:r>
      <w:r w:rsidRPr="00AB34F6">
        <w:rPr>
          <w:rFonts w:ascii="Arial" w:hAnsi="Arial" w:cs="Arial"/>
          <w:b/>
          <w:sz w:val="32"/>
          <w:szCs w:val="32"/>
          <w:lang w:eastAsia="ru-RU"/>
        </w:rPr>
        <w:t xml:space="preserve"> ФЕДЕРАЦИЯ</w:t>
      </w:r>
    </w:p>
    <w:p w14:paraId="12BC6E49" w14:textId="77777777" w:rsidR="00322F50" w:rsidRPr="00AB34F6" w:rsidRDefault="00AB34F6" w:rsidP="00AB34F6">
      <w:pPr>
        <w:pStyle w:val="a3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ИРКУТСКАЯ ОБЛАСТЬ</w:t>
      </w:r>
    </w:p>
    <w:p w14:paraId="61DFA90E" w14:textId="77777777" w:rsidR="00322F50" w:rsidRPr="00AB34F6" w:rsidRDefault="00AB34F6" w:rsidP="00AB34F6">
      <w:pPr>
        <w:pStyle w:val="a3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БАЛГАНСКИЙ РАЙОН</w:t>
      </w:r>
    </w:p>
    <w:p w14:paraId="5C656350" w14:textId="77777777" w:rsidR="00AB34F6" w:rsidRPr="00AB34F6" w:rsidRDefault="00AB34F6" w:rsidP="00AB34F6">
      <w:pPr>
        <w:pStyle w:val="a3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КОНОВАЛОВСКОЕ МУНИЦИПАЛЬНОЕ ОБРАЗОВАНИЕ</w:t>
      </w:r>
    </w:p>
    <w:p w14:paraId="389FDD1D" w14:textId="77777777" w:rsidR="00293C92" w:rsidRDefault="00293C92" w:rsidP="00AB34F6">
      <w:pPr>
        <w:pStyle w:val="a3"/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14:paraId="67F26E56" w14:textId="77777777" w:rsidR="00AB34F6" w:rsidRPr="00AB34F6" w:rsidRDefault="00AB34F6" w:rsidP="00AB34F6">
      <w:pPr>
        <w:pStyle w:val="a3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AB34F6">
        <w:rPr>
          <w:rFonts w:ascii="Arial" w:hAnsi="Arial" w:cs="Arial"/>
          <w:b/>
          <w:sz w:val="32"/>
          <w:szCs w:val="32"/>
          <w:lang w:eastAsia="ru-RU"/>
        </w:rPr>
        <w:t>РАСПОРЯЖЕНИЕ</w:t>
      </w:r>
    </w:p>
    <w:p w14:paraId="5A7FBA0C" w14:textId="77777777" w:rsidR="00293C92" w:rsidRDefault="00293C92" w:rsidP="00AB34F6">
      <w:pPr>
        <w:pStyle w:val="a3"/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14:paraId="71115245" w14:textId="77777777" w:rsidR="005464EB" w:rsidRPr="00AB34F6" w:rsidRDefault="00AB34F6" w:rsidP="00AB34F6">
      <w:pPr>
        <w:pStyle w:val="a3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AB34F6">
        <w:rPr>
          <w:rFonts w:ascii="Arial" w:hAnsi="Arial" w:cs="Arial"/>
          <w:b/>
          <w:sz w:val="32"/>
          <w:szCs w:val="32"/>
          <w:lang w:eastAsia="ru-RU"/>
        </w:rPr>
        <w:t>О</w:t>
      </w:r>
      <w:r w:rsidR="005464EB" w:rsidRPr="00AB34F6">
        <w:rPr>
          <w:rFonts w:ascii="Arial" w:hAnsi="Arial" w:cs="Arial"/>
          <w:b/>
          <w:sz w:val="32"/>
          <w:szCs w:val="32"/>
          <w:lang w:eastAsia="ru-RU"/>
        </w:rPr>
        <w:t xml:space="preserve"> </w:t>
      </w:r>
      <w:r>
        <w:rPr>
          <w:rFonts w:ascii="Arial" w:hAnsi="Arial" w:cs="Arial"/>
          <w:b/>
          <w:sz w:val="32"/>
          <w:szCs w:val="32"/>
          <w:lang w:eastAsia="ru-RU"/>
        </w:rPr>
        <w:t>НАЗНАЧЕНИИ</w:t>
      </w:r>
      <w:r w:rsidR="005464EB" w:rsidRPr="00AB34F6">
        <w:rPr>
          <w:rFonts w:ascii="Arial" w:hAnsi="Arial" w:cs="Arial"/>
          <w:b/>
          <w:sz w:val="32"/>
          <w:szCs w:val="32"/>
          <w:lang w:eastAsia="ru-RU"/>
        </w:rPr>
        <w:t xml:space="preserve"> </w:t>
      </w:r>
      <w:r>
        <w:rPr>
          <w:rFonts w:ascii="Arial" w:hAnsi="Arial" w:cs="Arial"/>
          <w:b/>
          <w:sz w:val="32"/>
          <w:szCs w:val="32"/>
          <w:lang w:eastAsia="ru-RU"/>
        </w:rPr>
        <w:t>ОТВЕТСТВЕННЫХ ЗА</w:t>
      </w:r>
      <w:r w:rsidR="005464EB" w:rsidRPr="00AB34F6">
        <w:rPr>
          <w:rFonts w:ascii="Arial" w:hAnsi="Arial" w:cs="Arial"/>
          <w:b/>
          <w:sz w:val="32"/>
          <w:szCs w:val="32"/>
          <w:lang w:eastAsia="ru-RU"/>
        </w:rPr>
        <w:t xml:space="preserve"> </w:t>
      </w:r>
      <w:r>
        <w:rPr>
          <w:rFonts w:ascii="Arial" w:hAnsi="Arial" w:cs="Arial"/>
          <w:b/>
          <w:sz w:val="32"/>
          <w:szCs w:val="32"/>
          <w:lang w:eastAsia="ru-RU"/>
        </w:rPr>
        <w:t>ПОЖАРНУЮ</w:t>
      </w:r>
      <w:r w:rsidR="005464EB" w:rsidRPr="00AB34F6">
        <w:rPr>
          <w:rFonts w:ascii="Arial" w:hAnsi="Arial" w:cs="Arial"/>
          <w:b/>
          <w:sz w:val="32"/>
          <w:szCs w:val="32"/>
          <w:lang w:eastAsia="ru-RU"/>
        </w:rPr>
        <w:t xml:space="preserve"> </w:t>
      </w:r>
      <w:r>
        <w:rPr>
          <w:rFonts w:ascii="Arial" w:hAnsi="Arial" w:cs="Arial"/>
          <w:b/>
          <w:sz w:val="32"/>
          <w:szCs w:val="32"/>
          <w:lang w:eastAsia="ru-RU"/>
        </w:rPr>
        <w:t>БЕЗОПАСНОСТЬ</w:t>
      </w:r>
    </w:p>
    <w:p w14:paraId="408E2132" w14:textId="77777777" w:rsidR="005464EB" w:rsidRPr="005464EB" w:rsidRDefault="005464EB" w:rsidP="005464E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464EB">
        <w:rPr>
          <w:rFonts w:ascii="Arial" w:eastAsia="Times New Roman" w:hAnsi="Arial" w:cs="Arial"/>
          <w:sz w:val="24"/>
          <w:szCs w:val="24"/>
          <w:lang w:eastAsia="ru-RU"/>
        </w:rPr>
        <w:t xml:space="preserve">В целях обеспечения </w:t>
      </w:r>
      <w:hyperlink r:id="rId4" w:tgtFrame="_blank" w:history="1">
        <w:r w:rsidRPr="005464EB">
          <w:rPr>
            <w:rFonts w:ascii="Arial" w:eastAsia="Times New Roman" w:hAnsi="Arial" w:cs="Arial"/>
            <w:b/>
            <w:bCs/>
            <w:color w:val="800000"/>
            <w:sz w:val="24"/>
            <w:szCs w:val="24"/>
            <w:u w:val="single"/>
            <w:lang w:eastAsia="ru-RU"/>
          </w:rPr>
          <w:t>пожарной безопасности</w:t>
        </w:r>
      </w:hyperlink>
      <w:r w:rsidRPr="005464EB">
        <w:rPr>
          <w:rFonts w:ascii="Arial" w:eastAsia="Times New Roman" w:hAnsi="Arial" w:cs="Arial"/>
          <w:sz w:val="24"/>
          <w:szCs w:val="24"/>
          <w:lang w:eastAsia="ru-RU"/>
        </w:rPr>
        <w:t xml:space="preserve"> организации в соответствии с требованиями Федерального закона №123-ФЗ «Технический регламент о требованиях пожарной безопасности» от 22 июля 2008г., Правил противопожарного режима в РФ  (утв. Постановлением Правительства РФ  25.04.2012г. №390) и другими нормативными и правовыми актами в области пожарной безопасности</w:t>
      </w:r>
      <w:r w:rsidR="00AB34F6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AB34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</w:t>
      </w:r>
    </w:p>
    <w:p w14:paraId="279C4605" w14:textId="363AFD4A" w:rsidR="005464EB" w:rsidRPr="00862E2D" w:rsidRDefault="00862E2D" w:rsidP="00862E2D">
      <w:pPr>
        <w:pStyle w:val="a3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</w:t>
      </w:r>
      <w:r w:rsidR="004B323E" w:rsidRPr="00862E2D">
        <w:rPr>
          <w:rFonts w:ascii="Arial" w:hAnsi="Arial" w:cs="Arial"/>
          <w:sz w:val="24"/>
          <w:szCs w:val="24"/>
          <w:lang w:eastAsia="ru-RU"/>
        </w:rPr>
        <w:t>1</w:t>
      </w:r>
      <w:r w:rsidR="005464EB" w:rsidRPr="00862E2D">
        <w:rPr>
          <w:rFonts w:ascii="Arial" w:hAnsi="Arial" w:cs="Arial"/>
          <w:sz w:val="24"/>
          <w:szCs w:val="24"/>
          <w:lang w:eastAsia="ru-RU"/>
        </w:rPr>
        <w:t>. Назначить лиц</w:t>
      </w:r>
      <w:r w:rsidR="004B323E" w:rsidRPr="00862E2D">
        <w:rPr>
          <w:rFonts w:ascii="Arial" w:hAnsi="Arial" w:cs="Arial"/>
          <w:sz w:val="24"/>
          <w:szCs w:val="24"/>
          <w:lang w:eastAsia="ru-RU"/>
        </w:rPr>
        <w:t>ом, ответственным</w:t>
      </w:r>
      <w:r w:rsidR="005464EB" w:rsidRPr="00862E2D">
        <w:rPr>
          <w:rFonts w:ascii="Arial" w:hAnsi="Arial" w:cs="Arial"/>
          <w:sz w:val="24"/>
          <w:szCs w:val="24"/>
          <w:lang w:eastAsia="ru-RU"/>
        </w:rPr>
        <w:t xml:space="preserve"> за пожарную безопасность и соблюдение требований пожарной </w:t>
      </w:r>
      <w:r w:rsidR="00293C92" w:rsidRPr="00862E2D">
        <w:rPr>
          <w:rFonts w:ascii="Arial" w:hAnsi="Arial" w:cs="Arial"/>
          <w:sz w:val="24"/>
          <w:szCs w:val="24"/>
          <w:lang w:eastAsia="ru-RU"/>
        </w:rPr>
        <w:t>безопасности,</w:t>
      </w:r>
      <w:r w:rsidR="005464EB" w:rsidRPr="00862E2D">
        <w:rPr>
          <w:rFonts w:ascii="Arial" w:hAnsi="Arial" w:cs="Arial"/>
          <w:sz w:val="24"/>
          <w:szCs w:val="24"/>
          <w:lang w:eastAsia="ru-RU"/>
        </w:rPr>
        <w:t xml:space="preserve"> за содержание первичных средств пожаротушения и противопожарного </w:t>
      </w:r>
      <w:r w:rsidR="00293C92" w:rsidRPr="00862E2D">
        <w:rPr>
          <w:rFonts w:ascii="Arial" w:hAnsi="Arial" w:cs="Arial"/>
          <w:sz w:val="24"/>
          <w:szCs w:val="24"/>
          <w:lang w:eastAsia="ru-RU"/>
        </w:rPr>
        <w:t xml:space="preserve">инвентаря в </w:t>
      </w:r>
      <w:r w:rsidRPr="00862E2D">
        <w:rPr>
          <w:rFonts w:ascii="Arial" w:hAnsi="Arial" w:cs="Arial"/>
          <w:sz w:val="24"/>
          <w:szCs w:val="24"/>
          <w:lang w:eastAsia="ru-RU"/>
        </w:rPr>
        <w:t>а</w:t>
      </w:r>
      <w:r w:rsidR="00C46F59" w:rsidRPr="00862E2D">
        <w:rPr>
          <w:rFonts w:ascii="Arial" w:hAnsi="Arial" w:cs="Arial"/>
          <w:sz w:val="24"/>
          <w:szCs w:val="24"/>
          <w:lang w:eastAsia="ru-RU"/>
        </w:rPr>
        <w:t xml:space="preserve">дминистрации </w:t>
      </w:r>
      <w:proofErr w:type="spellStart"/>
      <w:r w:rsidR="00C46F59" w:rsidRPr="00862E2D">
        <w:rPr>
          <w:rFonts w:ascii="Arial" w:hAnsi="Arial" w:cs="Arial"/>
          <w:sz w:val="24"/>
          <w:szCs w:val="24"/>
          <w:lang w:eastAsia="ru-RU"/>
        </w:rPr>
        <w:t>Коноваловского</w:t>
      </w:r>
      <w:proofErr w:type="spellEnd"/>
      <w:r w:rsidR="00C46F59" w:rsidRPr="00862E2D">
        <w:rPr>
          <w:rFonts w:ascii="Arial" w:hAnsi="Arial" w:cs="Arial"/>
          <w:sz w:val="24"/>
          <w:szCs w:val="24"/>
          <w:lang w:eastAsia="ru-RU"/>
        </w:rPr>
        <w:t xml:space="preserve"> муниципального обра</w:t>
      </w:r>
      <w:r w:rsidR="00637A3C" w:rsidRPr="00862E2D">
        <w:rPr>
          <w:rFonts w:ascii="Arial" w:hAnsi="Arial" w:cs="Arial"/>
          <w:sz w:val="24"/>
          <w:szCs w:val="24"/>
          <w:lang w:eastAsia="ru-RU"/>
        </w:rPr>
        <w:t>зования</w:t>
      </w:r>
      <w:r w:rsidR="002F647E">
        <w:rPr>
          <w:rFonts w:ascii="Arial" w:hAnsi="Arial" w:cs="Arial"/>
          <w:sz w:val="24"/>
          <w:szCs w:val="24"/>
          <w:lang w:eastAsia="ru-RU"/>
        </w:rPr>
        <w:t>,</w:t>
      </w:r>
      <w:r w:rsidR="00637A3C" w:rsidRPr="00862E2D">
        <w:rPr>
          <w:rFonts w:ascii="Arial" w:hAnsi="Arial" w:cs="Arial"/>
          <w:sz w:val="24"/>
          <w:szCs w:val="24"/>
          <w:lang w:eastAsia="ru-RU"/>
        </w:rPr>
        <w:t xml:space="preserve"> </w:t>
      </w:r>
      <w:r w:rsidR="002F647E">
        <w:rPr>
          <w:rFonts w:ascii="Arial" w:hAnsi="Arial" w:cs="Arial"/>
          <w:sz w:val="24"/>
          <w:szCs w:val="24"/>
          <w:lang w:eastAsia="ru-RU"/>
        </w:rPr>
        <w:t>Г</w:t>
      </w:r>
      <w:r w:rsidR="005E519E">
        <w:rPr>
          <w:rFonts w:ascii="Arial" w:hAnsi="Arial" w:cs="Arial"/>
          <w:sz w:val="24"/>
          <w:szCs w:val="24"/>
          <w:lang w:eastAsia="ru-RU"/>
        </w:rPr>
        <w:t>лаву</w:t>
      </w:r>
      <w:r w:rsidR="002F647E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 w:rsidR="002F647E">
        <w:rPr>
          <w:rFonts w:ascii="Arial" w:hAnsi="Arial" w:cs="Arial"/>
          <w:sz w:val="24"/>
          <w:szCs w:val="24"/>
          <w:lang w:eastAsia="ru-RU"/>
        </w:rPr>
        <w:t>Коноваловского</w:t>
      </w:r>
      <w:proofErr w:type="spellEnd"/>
      <w:r w:rsidR="002F647E"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 </w:t>
      </w:r>
      <w:proofErr w:type="gramStart"/>
      <w:r w:rsidR="002F647E">
        <w:rPr>
          <w:rFonts w:ascii="Arial" w:hAnsi="Arial" w:cs="Arial"/>
          <w:sz w:val="24"/>
          <w:szCs w:val="24"/>
          <w:lang w:eastAsia="ru-RU"/>
        </w:rPr>
        <w:t xml:space="preserve">- </w:t>
      </w:r>
      <w:r w:rsidR="005E519E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 w:rsidR="005E519E">
        <w:rPr>
          <w:rFonts w:ascii="Arial" w:hAnsi="Arial" w:cs="Arial"/>
          <w:sz w:val="24"/>
          <w:szCs w:val="24"/>
          <w:lang w:eastAsia="ru-RU"/>
        </w:rPr>
        <w:t>Замащикова</w:t>
      </w:r>
      <w:proofErr w:type="spellEnd"/>
      <w:proofErr w:type="gramEnd"/>
      <w:r w:rsidR="005E519E">
        <w:rPr>
          <w:rFonts w:ascii="Arial" w:hAnsi="Arial" w:cs="Arial"/>
          <w:sz w:val="24"/>
          <w:szCs w:val="24"/>
          <w:lang w:eastAsia="ru-RU"/>
        </w:rPr>
        <w:t xml:space="preserve"> А</w:t>
      </w:r>
      <w:r w:rsidR="00637A3C" w:rsidRPr="00862E2D">
        <w:rPr>
          <w:rFonts w:ascii="Arial" w:hAnsi="Arial" w:cs="Arial"/>
          <w:sz w:val="24"/>
          <w:szCs w:val="24"/>
          <w:lang w:eastAsia="ru-RU"/>
        </w:rPr>
        <w:t>.</w:t>
      </w:r>
      <w:r w:rsidR="005E519E">
        <w:rPr>
          <w:rFonts w:ascii="Arial" w:hAnsi="Arial" w:cs="Arial"/>
          <w:sz w:val="24"/>
          <w:szCs w:val="24"/>
          <w:lang w:eastAsia="ru-RU"/>
        </w:rPr>
        <w:t>Д</w:t>
      </w:r>
      <w:r w:rsidR="00637A3C" w:rsidRPr="00862E2D">
        <w:rPr>
          <w:rFonts w:ascii="Arial" w:hAnsi="Arial" w:cs="Arial"/>
          <w:sz w:val="24"/>
          <w:szCs w:val="24"/>
          <w:lang w:eastAsia="ru-RU"/>
        </w:rPr>
        <w:t>.</w:t>
      </w:r>
    </w:p>
    <w:p w14:paraId="3136F2E7" w14:textId="77777777" w:rsidR="004B323E" w:rsidRPr="00862E2D" w:rsidRDefault="00862E2D" w:rsidP="00862E2D">
      <w:pPr>
        <w:pStyle w:val="a3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</w:t>
      </w:r>
      <w:r w:rsidR="004B323E" w:rsidRPr="00862E2D">
        <w:rPr>
          <w:rFonts w:ascii="Arial" w:hAnsi="Arial" w:cs="Arial"/>
          <w:sz w:val="24"/>
          <w:szCs w:val="24"/>
          <w:lang w:eastAsia="ru-RU"/>
        </w:rPr>
        <w:t>2.</w:t>
      </w:r>
      <w:r w:rsidR="008645D9" w:rsidRPr="00862E2D">
        <w:rPr>
          <w:rFonts w:ascii="Arial" w:hAnsi="Arial" w:cs="Arial"/>
          <w:sz w:val="24"/>
          <w:szCs w:val="24"/>
          <w:lang w:eastAsia="ru-RU"/>
        </w:rPr>
        <w:t>Опубликовать данное</w:t>
      </w:r>
      <w:r w:rsidR="004B323E" w:rsidRPr="00862E2D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645D9" w:rsidRPr="00862E2D">
        <w:rPr>
          <w:rFonts w:ascii="Arial" w:hAnsi="Arial" w:cs="Arial"/>
          <w:sz w:val="24"/>
          <w:szCs w:val="24"/>
          <w:lang w:eastAsia="ru-RU"/>
        </w:rPr>
        <w:t>распоряжение в</w:t>
      </w:r>
      <w:r w:rsidR="004B323E" w:rsidRPr="00862E2D">
        <w:rPr>
          <w:rFonts w:ascii="Arial" w:hAnsi="Arial" w:cs="Arial"/>
          <w:sz w:val="24"/>
          <w:szCs w:val="24"/>
          <w:lang w:eastAsia="ru-RU"/>
        </w:rPr>
        <w:t xml:space="preserve"> СМИ </w:t>
      </w:r>
      <w:r w:rsidR="008645D9" w:rsidRPr="00862E2D">
        <w:rPr>
          <w:rFonts w:ascii="Arial" w:hAnsi="Arial" w:cs="Arial"/>
          <w:sz w:val="24"/>
          <w:szCs w:val="24"/>
          <w:lang w:eastAsia="ru-RU"/>
        </w:rPr>
        <w:t>«Коноваловский</w:t>
      </w:r>
      <w:r w:rsidR="004B323E" w:rsidRPr="00862E2D">
        <w:rPr>
          <w:rFonts w:ascii="Arial" w:hAnsi="Arial" w:cs="Arial"/>
          <w:sz w:val="24"/>
          <w:szCs w:val="24"/>
          <w:lang w:eastAsia="ru-RU"/>
        </w:rPr>
        <w:t xml:space="preserve"> вестник</w:t>
      </w:r>
      <w:r w:rsidR="00753A2B" w:rsidRPr="00862E2D">
        <w:rPr>
          <w:rFonts w:ascii="Arial" w:hAnsi="Arial" w:cs="Arial"/>
          <w:sz w:val="24"/>
          <w:szCs w:val="24"/>
          <w:lang w:eastAsia="ru-RU"/>
        </w:rPr>
        <w:t>»</w:t>
      </w:r>
      <w:r w:rsidRPr="00862E2D">
        <w:rPr>
          <w:rFonts w:ascii="Arial" w:hAnsi="Arial" w:cs="Arial"/>
          <w:sz w:val="24"/>
          <w:szCs w:val="24"/>
          <w:lang w:eastAsia="ru-RU"/>
        </w:rPr>
        <w:t>.</w:t>
      </w:r>
    </w:p>
    <w:p w14:paraId="24114D87" w14:textId="77777777" w:rsidR="005464EB" w:rsidRDefault="00862E2D" w:rsidP="00862E2D">
      <w:pPr>
        <w:pStyle w:val="a3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</w:t>
      </w:r>
      <w:r w:rsidR="00753A2B" w:rsidRPr="00862E2D">
        <w:rPr>
          <w:rFonts w:ascii="Arial" w:hAnsi="Arial" w:cs="Arial"/>
          <w:sz w:val="24"/>
          <w:szCs w:val="24"/>
          <w:lang w:eastAsia="ru-RU"/>
        </w:rPr>
        <w:t>3</w:t>
      </w:r>
      <w:r w:rsidR="004B323E" w:rsidRPr="00862E2D">
        <w:rPr>
          <w:rFonts w:ascii="Arial" w:hAnsi="Arial" w:cs="Arial"/>
          <w:sz w:val="24"/>
          <w:szCs w:val="24"/>
          <w:lang w:eastAsia="ru-RU"/>
        </w:rPr>
        <w:t>.</w:t>
      </w:r>
      <w:r w:rsidR="008645D9" w:rsidRPr="00862E2D">
        <w:rPr>
          <w:rFonts w:ascii="Arial" w:hAnsi="Arial" w:cs="Arial"/>
          <w:sz w:val="24"/>
          <w:szCs w:val="24"/>
          <w:lang w:eastAsia="ru-RU"/>
        </w:rPr>
        <w:t>Контроль за</w:t>
      </w:r>
      <w:r w:rsidR="004B323E" w:rsidRPr="00862E2D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645D9" w:rsidRPr="00862E2D">
        <w:rPr>
          <w:rFonts w:ascii="Arial" w:hAnsi="Arial" w:cs="Arial"/>
          <w:sz w:val="24"/>
          <w:szCs w:val="24"/>
          <w:lang w:eastAsia="ru-RU"/>
        </w:rPr>
        <w:t>исполнением настоящего распоряжения</w:t>
      </w:r>
      <w:r w:rsidR="004B323E" w:rsidRPr="00862E2D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464EB" w:rsidRPr="00862E2D">
        <w:rPr>
          <w:rFonts w:ascii="Arial" w:hAnsi="Arial" w:cs="Arial"/>
          <w:sz w:val="24"/>
          <w:szCs w:val="24"/>
          <w:lang w:eastAsia="ru-RU"/>
        </w:rPr>
        <w:t>оставляю за собой.</w:t>
      </w:r>
    </w:p>
    <w:p w14:paraId="46D80411" w14:textId="77777777" w:rsidR="00862E2D" w:rsidRDefault="00862E2D" w:rsidP="00862E2D">
      <w:pPr>
        <w:pStyle w:val="a3"/>
        <w:rPr>
          <w:rFonts w:ascii="Arial" w:hAnsi="Arial" w:cs="Arial"/>
          <w:sz w:val="24"/>
          <w:szCs w:val="24"/>
          <w:lang w:eastAsia="ru-RU"/>
        </w:rPr>
      </w:pPr>
    </w:p>
    <w:p w14:paraId="6820D9B7" w14:textId="77777777" w:rsidR="00862E2D" w:rsidRPr="00862E2D" w:rsidRDefault="00862E2D" w:rsidP="00862E2D">
      <w:pPr>
        <w:pStyle w:val="a3"/>
        <w:rPr>
          <w:rFonts w:ascii="Arial" w:hAnsi="Arial" w:cs="Arial"/>
          <w:sz w:val="24"/>
          <w:szCs w:val="24"/>
          <w:lang w:eastAsia="ru-RU"/>
        </w:rPr>
      </w:pPr>
    </w:p>
    <w:p w14:paraId="4F4D1DA4" w14:textId="273B6C21" w:rsidR="005464EB" w:rsidRPr="005464EB" w:rsidRDefault="008645D9" w:rsidP="005464E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proofErr w:type="spellStart"/>
      <w:r w:rsidR="005464EB" w:rsidRPr="00AB34F6">
        <w:rPr>
          <w:rFonts w:ascii="Arial" w:eastAsia="Times New Roman" w:hAnsi="Arial" w:cs="Arial"/>
          <w:sz w:val="24"/>
          <w:szCs w:val="24"/>
          <w:lang w:eastAsia="ru-RU"/>
        </w:rPr>
        <w:t>Коноваловского</w:t>
      </w:r>
      <w:proofErr w:type="spellEnd"/>
      <w:r w:rsidR="005464EB" w:rsidRPr="00AB34F6">
        <w:rPr>
          <w:rFonts w:ascii="Arial" w:eastAsia="Times New Roman" w:hAnsi="Arial" w:cs="Arial"/>
          <w:sz w:val="24"/>
          <w:szCs w:val="24"/>
          <w:lang w:eastAsia="ru-RU"/>
        </w:rPr>
        <w:t xml:space="preserve"> МО                                                                 </w:t>
      </w:r>
      <w:r w:rsidR="005E519E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5464EB" w:rsidRPr="00AB34F6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5E519E">
        <w:rPr>
          <w:rFonts w:ascii="Arial" w:eastAsia="Times New Roman" w:hAnsi="Arial" w:cs="Arial"/>
          <w:sz w:val="24"/>
          <w:szCs w:val="24"/>
          <w:lang w:eastAsia="ru-RU"/>
        </w:rPr>
        <w:t xml:space="preserve">Д. </w:t>
      </w:r>
      <w:proofErr w:type="spellStart"/>
      <w:r w:rsidR="005E519E">
        <w:rPr>
          <w:rFonts w:ascii="Arial" w:eastAsia="Times New Roman" w:hAnsi="Arial" w:cs="Arial"/>
          <w:sz w:val="24"/>
          <w:szCs w:val="24"/>
          <w:lang w:eastAsia="ru-RU"/>
        </w:rPr>
        <w:t>Замащиков</w:t>
      </w:r>
      <w:proofErr w:type="spellEnd"/>
    </w:p>
    <w:p w14:paraId="5C770673" w14:textId="77777777" w:rsidR="003569CC" w:rsidRPr="00AB34F6" w:rsidRDefault="003569CC">
      <w:pPr>
        <w:rPr>
          <w:rFonts w:ascii="Arial" w:hAnsi="Arial" w:cs="Arial"/>
        </w:rPr>
      </w:pPr>
    </w:p>
    <w:sectPr w:rsidR="003569CC" w:rsidRPr="00AB3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4EB"/>
    <w:rsid w:val="00293C92"/>
    <w:rsid w:val="002F647E"/>
    <w:rsid w:val="003217B7"/>
    <w:rsid w:val="00322F50"/>
    <w:rsid w:val="003569CC"/>
    <w:rsid w:val="004B323E"/>
    <w:rsid w:val="005101D4"/>
    <w:rsid w:val="005464EB"/>
    <w:rsid w:val="005E519E"/>
    <w:rsid w:val="00637A3C"/>
    <w:rsid w:val="00712CB5"/>
    <w:rsid w:val="0073489F"/>
    <w:rsid w:val="00753A2B"/>
    <w:rsid w:val="00862E2D"/>
    <w:rsid w:val="008645D9"/>
    <w:rsid w:val="00924E9B"/>
    <w:rsid w:val="00A74E8E"/>
    <w:rsid w:val="00AB34F6"/>
    <w:rsid w:val="00C46F59"/>
    <w:rsid w:val="00E2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A8A7C"/>
  <w15:docId w15:val="{998F4B85-2BBB-4B9D-9568-2EE54FEE4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34F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B32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B323E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B32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37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6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hranatruda31.ru/pozharnaja-bezopasnos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DeloproizvoditelKon@outlook.com</cp:lastModifiedBy>
  <cp:revision>2</cp:revision>
  <cp:lastPrinted>2022-04-19T08:41:00Z</cp:lastPrinted>
  <dcterms:created xsi:type="dcterms:W3CDTF">2022-12-14T03:26:00Z</dcterms:created>
  <dcterms:modified xsi:type="dcterms:W3CDTF">2022-12-14T03:26:00Z</dcterms:modified>
</cp:coreProperties>
</file>